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FE518" w14:textId="29B98A53" w:rsidR="008F348C" w:rsidRDefault="008F348C" w:rsidP="001B04A0">
      <w:pPr>
        <w:ind w:firstLine="720"/>
        <w:jc w:val="center"/>
        <w:rPr>
          <w:rFonts w:ascii="Arial" w:hAnsi="Arial" w:cs="Arial"/>
          <w:noProof/>
          <w:color w:val="FFFFFF"/>
        </w:rPr>
      </w:pPr>
      <w:bookmarkStart w:id="0" w:name="_GoBack"/>
      <w:r w:rsidRPr="008F348C">
        <w:rPr>
          <w:rFonts w:ascii="Arial Black" w:hAnsi="Arial Black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A95A9BF" wp14:editId="04C88084">
            <wp:simplePos x="0" y="0"/>
            <wp:positionH relativeFrom="margin">
              <wp:posOffset>-381000</wp:posOffset>
            </wp:positionH>
            <wp:positionV relativeFrom="paragraph">
              <wp:posOffset>175260</wp:posOffset>
            </wp:positionV>
            <wp:extent cx="6696075" cy="1752600"/>
            <wp:effectExtent l="0" t="0" r="0" b="0"/>
            <wp:wrapTight wrapText="bothSides">
              <wp:wrapPolygon edited="0">
                <wp:start x="0" y="0"/>
                <wp:lineTo x="0" y="21443"/>
                <wp:lineTo x="21549" y="21443"/>
                <wp:lineTo x="21549" y="0"/>
                <wp:lineTo x="0" y="0"/>
              </wp:wrapPolygon>
            </wp:wrapTight>
            <wp:docPr id="7" name="Picture 7" descr="C:\Users\jarjouraa\AppData\Local\Microsoft\Windows\INetCache\IE\QD30QKAM\PVEA LOGO black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rjouraa\AppData\Local\Microsoft\Windows\INetCache\IE\QD30QKAM\PVEA LOGO black and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36CC0">
        <w:rPr>
          <w:rFonts w:ascii="Arial Black" w:hAnsi="Arial Black"/>
          <w:b/>
          <w:noProof/>
          <w:sz w:val="44"/>
          <w:szCs w:val="44"/>
        </w:rPr>
        <w:t>Third</w:t>
      </w:r>
      <w:r w:rsidR="00206175">
        <w:rPr>
          <w:rFonts w:ascii="Arial Black" w:hAnsi="Arial Black"/>
          <w:b/>
          <w:noProof/>
          <w:sz w:val="44"/>
          <w:szCs w:val="44"/>
        </w:rPr>
        <w:t xml:space="preserve"> Annual</w:t>
      </w:r>
    </w:p>
    <w:p w14:paraId="606499AA" w14:textId="77777777" w:rsidR="001E5294" w:rsidRPr="00FF2849" w:rsidRDefault="00FF2849" w:rsidP="008F348C">
      <w:pPr>
        <w:jc w:val="center"/>
        <w:rPr>
          <w:rFonts w:ascii="Elephant" w:hAnsi="Elephant"/>
          <w:b/>
          <w:color w:val="FF0000"/>
          <w:sz w:val="72"/>
          <w:szCs w:val="96"/>
        </w:rPr>
      </w:pPr>
      <w:r w:rsidRPr="00FF2849">
        <w:rPr>
          <w:rFonts w:ascii="Elephant" w:hAnsi="Elephant"/>
          <w:b/>
          <w:color w:val="FF0000"/>
          <w:sz w:val="72"/>
          <w:szCs w:val="96"/>
        </w:rPr>
        <w:t>Wine and Beer Festival</w:t>
      </w:r>
    </w:p>
    <w:p w14:paraId="0E6807B2" w14:textId="77777777" w:rsidR="00FF2849" w:rsidRPr="00FF2849" w:rsidRDefault="00206175" w:rsidP="00FF2849">
      <w:pPr>
        <w:jc w:val="center"/>
        <w:rPr>
          <w:rFonts w:ascii="Arial" w:hAnsi="Arial" w:cs="Arial"/>
          <w:b/>
          <w:noProof/>
          <w:color w:val="FFFFFF"/>
        </w:rPr>
      </w:pPr>
      <w:r>
        <w:rPr>
          <w:rFonts w:ascii="Arial" w:hAnsi="Arial" w:cs="Arial"/>
          <w:b/>
          <w:noProof/>
          <w:color w:val="FFFFFF"/>
        </w:rPr>
        <w:drawing>
          <wp:inline distT="0" distB="0" distL="0" distR="0" wp14:anchorId="229768F2" wp14:editId="25A1DBA4">
            <wp:extent cx="279082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e and bee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BF195" w14:textId="77777777" w:rsidR="001E5294" w:rsidRPr="00FF2849" w:rsidRDefault="00FF2849" w:rsidP="001E5294">
      <w:pPr>
        <w:jc w:val="center"/>
        <w:rPr>
          <w:rFonts w:ascii="Arial Black" w:hAnsi="Arial Black"/>
          <w:b/>
          <w:sz w:val="24"/>
          <w:szCs w:val="44"/>
        </w:rPr>
      </w:pPr>
      <w:r w:rsidRPr="00FF2849">
        <w:rPr>
          <w:rFonts w:ascii="Arial Black" w:hAnsi="Arial Black"/>
          <w:b/>
          <w:sz w:val="24"/>
          <w:szCs w:val="44"/>
        </w:rPr>
        <w:t>Meat Cutters Hall</w:t>
      </w:r>
    </w:p>
    <w:p w14:paraId="276FCAA1" w14:textId="77777777" w:rsidR="00FF2849" w:rsidRPr="00FF2849" w:rsidRDefault="00FF2849" w:rsidP="001E5294">
      <w:pPr>
        <w:jc w:val="center"/>
        <w:rPr>
          <w:rFonts w:ascii="Arial Black" w:hAnsi="Arial Black"/>
          <w:b/>
          <w:sz w:val="24"/>
          <w:szCs w:val="44"/>
        </w:rPr>
      </w:pPr>
      <w:r w:rsidRPr="00FF2849">
        <w:rPr>
          <w:rFonts w:ascii="Arial Black" w:hAnsi="Arial Black"/>
          <w:b/>
          <w:sz w:val="24"/>
          <w:szCs w:val="44"/>
        </w:rPr>
        <w:t>245 Paterson Ave</w:t>
      </w:r>
    </w:p>
    <w:p w14:paraId="06BD52BE" w14:textId="77777777" w:rsidR="00FF2849" w:rsidRPr="00FF2849" w:rsidRDefault="00FF2849" w:rsidP="001E5294">
      <w:pPr>
        <w:jc w:val="center"/>
        <w:rPr>
          <w:rFonts w:ascii="Arial Black" w:hAnsi="Arial Black"/>
          <w:b/>
          <w:sz w:val="24"/>
          <w:szCs w:val="44"/>
        </w:rPr>
      </w:pPr>
      <w:r w:rsidRPr="00FF2849">
        <w:rPr>
          <w:rFonts w:ascii="Arial Black" w:hAnsi="Arial Black"/>
          <w:b/>
          <w:sz w:val="24"/>
          <w:szCs w:val="44"/>
        </w:rPr>
        <w:t>Little Falls, NJ</w:t>
      </w:r>
    </w:p>
    <w:p w14:paraId="281BE4BE" w14:textId="0013818E" w:rsidR="001E5294" w:rsidRPr="00FF2849" w:rsidRDefault="00B36CC0" w:rsidP="001E5294">
      <w:pPr>
        <w:jc w:val="center"/>
        <w:rPr>
          <w:rFonts w:ascii="Arial Black" w:hAnsi="Arial Black"/>
          <w:b/>
          <w:sz w:val="32"/>
          <w:szCs w:val="36"/>
        </w:rPr>
      </w:pPr>
      <w:r>
        <w:rPr>
          <w:rFonts w:ascii="Arial Black" w:hAnsi="Arial Black"/>
          <w:b/>
          <w:sz w:val="32"/>
          <w:szCs w:val="36"/>
        </w:rPr>
        <w:t>Friday, May 3rd</w:t>
      </w:r>
    </w:p>
    <w:p w14:paraId="51231CD2" w14:textId="77777777" w:rsidR="001E5294" w:rsidRPr="00FF2849" w:rsidRDefault="00FF2849" w:rsidP="001E5294">
      <w:pPr>
        <w:jc w:val="center"/>
        <w:rPr>
          <w:rFonts w:ascii="Arial Black" w:hAnsi="Arial Black"/>
          <w:b/>
          <w:sz w:val="32"/>
          <w:szCs w:val="36"/>
        </w:rPr>
      </w:pPr>
      <w:r w:rsidRPr="00FF2849">
        <w:rPr>
          <w:rFonts w:ascii="Arial Black" w:hAnsi="Arial Black"/>
          <w:b/>
          <w:sz w:val="32"/>
          <w:szCs w:val="36"/>
        </w:rPr>
        <w:t>7:00-1</w:t>
      </w:r>
      <w:r w:rsidR="00206175">
        <w:rPr>
          <w:rFonts w:ascii="Arial Black" w:hAnsi="Arial Black"/>
          <w:b/>
          <w:sz w:val="32"/>
          <w:szCs w:val="36"/>
        </w:rPr>
        <w:t>0</w:t>
      </w:r>
      <w:r w:rsidRPr="00FF2849">
        <w:rPr>
          <w:rFonts w:ascii="Arial Black" w:hAnsi="Arial Black"/>
          <w:b/>
          <w:sz w:val="32"/>
          <w:szCs w:val="36"/>
        </w:rPr>
        <w:t>:00PM</w:t>
      </w:r>
    </w:p>
    <w:p w14:paraId="4B158F49" w14:textId="77777777" w:rsidR="001E5294" w:rsidRDefault="001E5294" w:rsidP="001E5294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8D4C62">
        <w:rPr>
          <w:rFonts w:ascii="Arial Rounded MT Bold" w:hAnsi="Arial Rounded MT Bold"/>
          <w:b/>
          <w:sz w:val="28"/>
          <w:szCs w:val="28"/>
        </w:rPr>
        <w:t>For tickets or additional information please contact:</w:t>
      </w:r>
    </w:p>
    <w:p w14:paraId="1526CC0C" w14:textId="77777777" w:rsidR="001E5294" w:rsidRPr="005C4AD6" w:rsidRDefault="00FF2849" w:rsidP="001E5294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Jared Fowler 973-890-2544</w:t>
      </w:r>
    </w:p>
    <w:p w14:paraId="0C6EAAC0" w14:textId="77777777" w:rsidR="00FF2849" w:rsidRPr="00FF2849" w:rsidRDefault="00FF2849" w:rsidP="00FF2849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</w:p>
    <w:p w14:paraId="0C9938AF" w14:textId="77777777" w:rsidR="001E5294" w:rsidRDefault="001E5294" w:rsidP="001E5294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To purchase tickets on line visit</w:t>
      </w:r>
    </w:p>
    <w:p w14:paraId="6D203623" w14:textId="77777777" w:rsidR="001E5294" w:rsidRPr="00055ECE" w:rsidRDefault="005A7908" w:rsidP="001E5294">
      <w:pPr>
        <w:spacing w:after="0" w:line="240" w:lineRule="auto"/>
        <w:jc w:val="center"/>
        <w:rPr>
          <w:rFonts w:ascii="Arial Black" w:hAnsi="Arial Black"/>
          <w:b/>
          <w:color w:val="538135" w:themeColor="accent6" w:themeShade="BF"/>
          <w:sz w:val="36"/>
          <w:szCs w:val="36"/>
        </w:rPr>
      </w:pPr>
      <w:hyperlink r:id="rId7" w:history="1">
        <w:r w:rsidR="001E5294" w:rsidRPr="00055ECE">
          <w:rPr>
            <w:rStyle w:val="Hyperlink"/>
            <w:rFonts w:ascii="Arial Black" w:hAnsi="Arial Black"/>
            <w:b/>
            <w:color w:val="538135" w:themeColor="accent6" w:themeShade="BF"/>
            <w:sz w:val="36"/>
            <w:szCs w:val="36"/>
          </w:rPr>
          <w:t>WWW.PVHS.K12.NJ.US</w:t>
        </w:r>
      </w:hyperlink>
    </w:p>
    <w:p w14:paraId="07C9CF22" w14:textId="3B773E26" w:rsidR="001E5294" w:rsidRDefault="001E5294" w:rsidP="001E5294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Deadline:</w:t>
      </w:r>
      <w:r>
        <w:rPr>
          <w:rFonts w:ascii="Arial Rounded MT Bold" w:hAnsi="Arial Rounded MT Bold"/>
          <w:b/>
          <w:sz w:val="28"/>
          <w:szCs w:val="28"/>
        </w:rPr>
        <w:tab/>
      </w:r>
      <w:r w:rsidR="00B36CC0">
        <w:rPr>
          <w:rFonts w:ascii="Arial Rounded MT Bold" w:hAnsi="Arial Rounded MT Bold"/>
          <w:b/>
          <w:sz w:val="28"/>
          <w:szCs w:val="28"/>
        </w:rPr>
        <w:t>April 26th</w:t>
      </w:r>
    </w:p>
    <w:p w14:paraId="641C0CE9" w14:textId="77777777" w:rsidR="001E5294" w:rsidRDefault="001E5294" w:rsidP="001E5294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14:paraId="23284460" w14:textId="718BF477" w:rsidR="001E5294" w:rsidRDefault="00FF2849" w:rsidP="001E5294">
      <w:pPr>
        <w:spacing w:after="0" w:line="240" w:lineRule="auto"/>
        <w:jc w:val="center"/>
        <w:rPr>
          <w:rFonts w:ascii="Arial Rounded MT Bold" w:hAnsi="Arial Rounded MT Bold"/>
          <w:b/>
          <w:color w:val="538135" w:themeColor="accent6" w:themeShade="BF"/>
          <w:sz w:val="44"/>
          <w:szCs w:val="36"/>
          <w:u w:val="single"/>
        </w:rPr>
      </w:pPr>
      <w:r w:rsidRPr="00FF2849">
        <w:rPr>
          <w:rFonts w:ascii="Arial Rounded MT Bold" w:hAnsi="Arial Rounded MT Bold"/>
          <w:b/>
          <w:color w:val="538135" w:themeColor="accent6" w:themeShade="BF"/>
          <w:sz w:val="44"/>
          <w:szCs w:val="36"/>
          <w:u w:val="single"/>
        </w:rPr>
        <w:t>Donation:  $</w:t>
      </w:r>
      <w:r w:rsidR="00B36CC0">
        <w:rPr>
          <w:rFonts w:ascii="Arial Rounded MT Bold" w:hAnsi="Arial Rounded MT Bold"/>
          <w:b/>
          <w:color w:val="538135" w:themeColor="accent6" w:themeShade="BF"/>
          <w:sz w:val="44"/>
          <w:szCs w:val="36"/>
          <w:u w:val="single"/>
        </w:rPr>
        <w:t>50</w:t>
      </w:r>
      <w:r w:rsidR="001E5294" w:rsidRPr="00FF2849">
        <w:rPr>
          <w:rFonts w:ascii="Arial Rounded MT Bold" w:hAnsi="Arial Rounded MT Bold"/>
          <w:b/>
          <w:color w:val="538135" w:themeColor="accent6" w:themeShade="BF"/>
          <w:sz w:val="44"/>
          <w:szCs w:val="36"/>
          <w:u w:val="single"/>
        </w:rPr>
        <w:t>.00 per person</w:t>
      </w:r>
    </w:p>
    <w:p w14:paraId="5AD3E8C5" w14:textId="77777777" w:rsidR="00FF2849" w:rsidRPr="00FF2849" w:rsidRDefault="00FF2849" w:rsidP="00FF2849">
      <w:pPr>
        <w:pStyle w:val="ListParagraph"/>
        <w:spacing w:after="0" w:line="240" w:lineRule="auto"/>
        <w:jc w:val="center"/>
        <w:rPr>
          <w:rFonts w:ascii="Arial Rounded MT Bold" w:hAnsi="Arial Rounded MT Bold"/>
          <w:b/>
          <w:sz w:val="20"/>
          <w:szCs w:val="36"/>
        </w:rPr>
      </w:pPr>
      <w:r w:rsidRPr="00FF2849">
        <w:rPr>
          <w:rFonts w:ascii="Arial Rounded MT Bold" w:hAnsi="Arial Rounded MT Bold"/>
          <w:b/>
          <w:sz w:val="20"/>
          <w:szCs w:val="36"/>
        </w:rPr>
        <w:t>Donation includes:</w:t>
      </w:r>
    </w:p>
    <w:p w14:paraId="0E95BBDD" w14:textId="77777777" w:rsidR="00FF2849" w:rsidRDefault="00FF2849" w:rsidP="00FF284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b/>
          <w:sz w:val="20"/>
          <w:szCs w:val="36"/>
        </w:rPr>
      </w:pPr>
      <w:r w:rsidRPr="00FF2849">
        <w:rPr>
          <w:rFonts w:ascii="Arial Rounded MT Bold" w:hAnsi="Arial Rounded MT Bold"/>
          <w:b/>
          <w:sz w:val="20"/>
          <w:szCs w:val="36"/>
        </w:rPr>
        <w:t>Tasting of over 60 wines and beer and an assortment of vodkas</w:t>
      </w:r>
    </w:p>
    <w:p w14:paraId="2154CF26" w14:textId="77777777" w:rsidR="00FF2849" w:rsidRDefault="00FF2849" w:rsidP="00FF284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b/>
          <w:sz w:val="20"/>
          <w:szCs w:val="36"/>
        </w:rPr>
      </w:pPr>
      <w:r>
        <w:rPr>
          <w:rFonts w:ascii="Arial Rounded MT Bold" w:hAnsi="Arial Rounded MT Bold"/>
          <w:b/>
          <w:sz w:val="20"/>
          <w:szCs w:val="36"/>
        </w:rPr>
        <w:t>Commemorative tasting glass</w:t>
      </w:r>
    </w:p>
    <w:p w14:paraId="4D9BB1AE" w14:textId="77777777" w:rsidR="00FF2849" w:rsidRDefault="00FF2849" w:rsidP="00FF284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b/>
          <w:sz w:val="20"/>
          <w:szCs w:val="36"/>
        </w:rPr>
      </w:pPr>
      <w:r>
        <w:rPr>
          <w:rFonts w:ascii="Arial Rounded MT Bold" w:hAnsi="Arial Rounded MT Bold"/>
          <w:b/>
          <w:sz w:val="20"/>
          <w:szCs w:val="36"/>
        </w:rPr>
        <w:t>Food provided by Shop Rite</w:t>
      </w:r>
    </w:p>
    <w:p w14:paraId="68FC47FC" w14:textId="77777777" w:rsidR="00FF2849" w:rsidRPr="00FF2849" w:rsidRDefault="00FF2849" w:rsidP="00FF284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b/>
          <w:sz w:val="20"/>
          <w:szCs w:val="36"/>
        </w:rPr>
      </w:pPr>
      <w:r>
        <w:rPr>
          <w:rFonts w:ascii="Arial Rounded MT Bold" w:hAnsi="Arial Rounded MT Bold"/>
          <w:b/>
          <w:sz w:val="20"/>
          <w:szCs w:val="36"/>
        </w:rPr>
        <w:t>Chance to win various prize baskets</w:t>
      </w:r>
    </w:p>
    <w:p w14:paraId="31627E57" w14:textId="77777777" w:rsidR="001E5294" w:rsidRPr="00CC0BFE" w:rsidRDefault="001E5294" w:rsidP="00FF2849">
      <w:pPr>
        <w:spacing w:line="240" w:lineRule="auto"/>
        <w:rPr>
          <w:b/>
          <w:sz w:val="32"/>
          <w:szCs w:val="32"/>
        </w:rPr>
      </w:pPr>
    </w:p>
    <w:sectPr w:rsidR="001E5294" w:rsidRPr="00CC0BFE" w:rsidSect="00CC0BFE">
      <w:pgSz w:w="12240" w:h="15840"/>
      <w:pgMar w:top="14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11A6"/>
    <w:multiLevelType w:val="hybridMultilevel"/>
    <w:tmpl w:val="A110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94"/>
    <w:rsid w:val="00133707"/>
    <w:rsid w:val="001B04A0"/>
    <w:rsid w:val="001E5294"/>
    <w:rsid w:val="00206175"/>
    <w:rsid w:val="0033353F"/>
    <w:rsid w:val="004C0EE5"/>
    <w:rsid w:val="005A7908"/>
    <w:rsid w:val="006F4C1D"/>
    <w:rsid w:val="008F348C"/>
    <w:rsid w:val="00965CAC"/>
    <w:rsid w:val="00AA48F4"/>
    <w:rsid w:val="00B02F5B"/>
    <w:rsid w:val="00B36CC0"/>
    <w:rsid w:val="00BA3104"/>
    <w:rsid w:val="00CC0BFE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972B"/>
  <w15:chartTrackingRefBased/>
  <w15:docId w15:val="{3A8ADDC1-9B29-4E39-8136-904DA793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2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VHS.K12.NJ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Passaic Valley Regional High School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Jarjoura</dc:creator>
  <cp:keywords/>
  <dc:description/>
  <cp:lastModifiedBy>Microsoft Office User</cp:lastModifiedBy>
  <cp:revision>3</cp:revision>
  <cp:lastPrinted>2019-03-13T15:15:00Z</cp:lastPrinted>
  <dcterms:created xsi:type="dcterms:W3CDTF">2019-03-13T15:14:00Z</dcterms:created>
  <dcterms:modified xsi:type="dcterms:W3CDTF">2019-03-13T15:15:00Z</dcterms:modified>
</cp:coreProperties>
</file>